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A628B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ZAŁĄCZNIK NR 6</w:t>
      </w:r>
    </w:p>
    <w:p w14:paraId="3A5317DB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b/>
          <w:bCs/>
          <w:color w:val="333333"/>
          <w:kern w:val="0"/>
          <w:sz w:val="22"/>
          <w:szCs w:val="22"/>
          <w14:ligatures w14:val="none"/>
        </w:rPr>
        <w:t>INFORMACJA O MOŻLIWOŚCI PONOWNEGO WYSTĄPIENIA O OPINIĘ</w:t>
      </w:r>
    </w:p>
    <w:p w14:paraId="20C71097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Nr sprawy: ........................................................................................................................</w:t>
      </w:r>
    </w:p>
    <w:p w14:paraId="0FD43724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Miejscowość, data: ........................................................................................................................</w:t>
      </w:r>
    </w:p>
    <w:p w14:paraId="5B542217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[N] Adresat – Dyrektor szkoły: ........................................................................................................................</w:t>
      </w:r>
    </w:p>
    <w:p w14:paraId="45ACA72B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Informuje się, że w przypadku uzupełnienia materiału, zmiany okoliczności istotnych dla oceny zasadności kształcenia w danym zawodzie albo przedstawienia nowych danych dyrektor szkoły może ponownie wystąpić o wydanie opinii przez WZK.</w:t>
      </w:r>
    </w:p>
    <w:p w14:paraId="0B95FC28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Ponowne wystąpienie jest nowym wystąpieniem o opinię i nie stanowi odwołania ani wniosku o ponowne rozpatrzenie sprawy.</w:t>
      </w:r>
    </w:p>
    <w:p w14:paraId="13F754B7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Informacje lub dokumenty uzupełniające / nowe dane: ................................................................................................</w:t>
      </w:r>
    </w:p>
    <w:p w14:paraId="12799D37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E910B50" w14:textId="77777777" w:rsidR="00CD7218" w:rsidRPr="00CD7218" w:rsidRDefault="00CD7218" w:rsidP="00CD7218">
      <w:pPr>
        <w:spacing w:after="0" w:line="360" w:lineRule="auto"/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</w:pPr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Osoba prowadząca sprawę: ........................................................</w:t>
      </w:r>
    </w:p>
    <w:p w14:paraId="1DABBED9" w14:textId="7D6BEF13" w:rsidR="004E1975" w:rsidRPr="00CD7218" w:rsidRDefault="00CD7218" w:rsidP="00CD7218">
      <w:r w:rsidRPr="00CD7218">
        <w:rPr>
          <w:rFonts w:ascii="Calibri" w:eastAsia="Times New Roman" w:hAnsi="Calibri" w:cs="Times New Roman"/>
          <w:color w:val="333333"/>
          <w:kern w:val="0"/>
          <w:sz w:val="22"/>
          <w:szCs w:val="22"/>
          <w14:ligatures w14:val="none"/>
        </w:rPr>
        <w:t>Podpis: ........................................................</w:t>
      </w:r>
    </w:p>
    <w:sectPr w:rsidR="004E1975" w:rsidRPr="00CD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102AD"/>
    <w:multiLevelType w:val="hybridMultilevel"/>
    <w:tmpl w:val="7A429BD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75EB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3987FE2"/>
    <w:multiLevelType w:val="hybridMultilevel"/>
    <w:tmpl w:val="8D64C09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0463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410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17824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5FF"/>
    <w:rsid w:val="000105FF"/>
    <w:rsid w:val="00031602"/>
    <w:rsid w:val="00392E3E"/>
    <w:rsid w:val="004E1975"/>
    <w:rsid w:val="005302DD"/>
    <w:rsid w:val="00692CFB"/>
    <w:rsid w:val="006E46BE"/>
    <w:rsid w:val="006F2C1D"/>
    <w:rsid w:val="007A23D2"/>
    <w:rsid w:val="00CD7218"/>
    <w:rsid w:val="00E3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058E8"/>
  <w15:chartTrackingRefBased/>
  <w15:docId w15:val="{CF71DD12-6DFF-45D3-9183-C676D03DA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10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0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05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0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05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0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0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0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0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05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05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05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05F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05F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0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0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0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0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0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0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0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0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05F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05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05F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05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2</cp:revision>
  <dcterms:created xsi:type="dcterms:W3CDTF">2026-10-01T09:45:00Z</dcterms:created>
  <dcterms:modified xsi:type="dcterms:W3CDTF">2026-10-01T09:45:00Z</dcterms:modified>
</cp:coreProperties>
</file>